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 w:eastAsia="仿宋_GB2312" w:cs="仿宋_GB2312"/>
          <w:b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授权委托书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600" w:lineRule="exac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浙江大学杭州国际科创中心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我公司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（法定代表人姓名：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身份证号：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）授权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（身份证号：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                  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）为本公司的合法代理人，参加本次</w:t>
      </w:r>
      <w:r>
        <w:rPr>
          <w:rFonts w:hint="eastAsia" w:ascii="Times New Roman" w:hAnsi="Times New Roman" w:eastAsia="仿宋_GB2312" w:cs="仿宋_GB2312"/>
          <w:b/>
          <w:sz w:val="32"/>
          <w:szCs w:val="32"/>
          <w:u w:val="single"/>
          <w:lang w:val="en-US" w:eastAsia="zh-CN"/>
        </w:rPr>
        <w:t>浙江大学杭州国际科创中心设备</w:t>
      </w:r>
      <w:r>
        <w:rPr>
          <w:rFonts w:hint="eastAsia" w:eastAsia="仿宋_GB2312" w:cs="仿宋_GB2312"/>
          <w:b/>
          <w:sz w:val="32"/>
          <w:szCs w:val="32"/>
          <w:u w:val="single"/>
          <w:lang w:val="en-US" w:eastAsia="zh-CN"/>
        </w:rPr>
        <w:t>废旧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b/>
          <w:sz w:val="32"/>
          <w:szCs w:val="32"/>
          <w:u w:val="single"/>
          <w:lang w:val="en-US" w:eastAsia="zh-CN"/>
        </w:rPr>
        <w:t>处置招标公告</w:t>
      </w:r>
      <w:r>
        <w:rPr>
          <w:rFonts w:hint="eastAsia" w:ascii="Times New Roman" w:hAnsi="Times New Roman" w:eastAsia="仿宋_GB2312" w:cs="仿宋_GB2312"/>
          <w:sz w:val="32"/>
          <w:szCs w:val="32"/>
        </w:rPr>
        <w:t>项目的竞标，以本公司名义处理与之有关的一切事务，并承担相应的法律责任。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本授权书于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日至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法定代表人（签字）：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被授权人（签字）：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投标单位名称（公章）：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日期：  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年 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月   日</w:t>
      </w:r>
    </w:p>
    <w:sectPr>
      <w:pgSz w:w="11906" w:h="16838"/>
      <w:pgMar w:top="1644" w:right="1800" w:bottom="164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U2MjE4MWQzZjhmNzA4NDU3NjZmNDdmNTFiYzlmMWEifQ=="/>
  </w:docVars>
  <w:rsids>
    <w:rsidRoot w:val="00BE5D37"/>
    <w:rsid w:val="00064A87"/>
    <w:rsid w:val="00230333"/>
    <w:rsid w:val="00262A21"/>
    <w:rsid w:val="00265EBB"/>
    <w:rsid w:val="002F3BEA"/>
    <w:rsid w:val="003239C4"/>
    <w:rsid w:val="00360B9B"/>
    <w:rsid w:val="00472AEF"/>
    <w:rsid w:val="004D7C3F"/>
    <w:rsid w:val="005D654F"/>
    <w:rsid w:val="00644C6C"/>
    <w:rsid w:val="00760C5B"/>
    <w:rsid w:val="00806B5E"/>
    <w:rsid w:val="008F6256"/>
    <w:rsid w:val="009D1340"/>
    <w:rsid w:val="00A81D6A"/>
    <w:rsid w:val="00AA0913"/>
    <w:rsid w:val="00BE5D37"/>
    <w:rsid w:val="00C058CC"/>
    <w:rsid w:val="00C064B4"/>
    <w:rsid w:val="00C73938"/>
    <w:rsid w:val="00D910A6"/>
    <w:rsid w:val="00DC0D78"/>
    <w:rsid w:val="00E2541E"/>
    <w:rsid w:val="00FB769E"/>
    <w:rsid w:val="2B5D7AD1"/>
    <w:rsid w:val="370D5CFB"/>
    <w:rsid w:val="4FDC5713"/>
    <w:rsid w:val="5D42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unhideWhenUsed/>
    <w:qFormat/>
    <w:uiPriority w:val="99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字符"/>
    <w:basedOn w:val="7"/>
    <w:link w:val="5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标题 2 字符"/>
    <w:basedOn w:val="7"/>
    <w:link w:val="2"/>
    <w:autoRedefine/>
    <w:qFormat/>
    <w:uiPriority w:val="99"/>
    <w:rPr>
      <w:rFonts w:ascii="Calibri Light" w:hAnsi="Calibri Light" w:eastAsia="宋体" w:cs="Times New Roman"/>
      <w:b/>
      <w:bCs/>
      <w:sz w:val="32"/>
      <w:szCs w:val="32"/>
    </w:rPr>
  </w:style>
  <w:style w:type="character" w:customStyle="1" w:styleId="11">
    <w:name w:val="批注框文本 字符"/>
    <w:basedOn w:val="7"/>
    <w:link w:val="3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330</Characters>
  <Lines>2</Lines>
  <Paragraphs>1</Paragraphs>
  <TotalTime>8</TotalTime>
  <ScaleCrop>false</ScaleCrop>
  <LinksUpToDate>false</LinksUpToDate>
  <CharactersWithSpaces>386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2022-07-29T08:46:00Z</dcterms:created>
  <dc:creator>章兴棋</dc:creator>
  <cp:lastModifiedBy>冯瑜妲</cp:lastModifiedBy>
  <dcterms:modified xsi:type="dcterms:W3CDTF">2023-12-29T02:26:22Z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EAEB1D020A55420B9171DF726357BE25_12</vt:lpwstr>
  </property>
</Properties>
</file>